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9F" w:rsidRDefault="00E86F9F" w:rsidP="00E86F9F">
      <w:pPr>
        <w:rPr>
          <w:b/>
        </w:rPr>
      </w:pPr>
      <w:r>
        <w:rPr>
          <w:b/>
        </w:rPr>
        <w:t>Physical Science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</w:t>
      </w:r>
    </w:p>
    <w:p w:rsidR="00E86F9F" w:rsidRDefault="00E86F9F" w:rsidP="00E86F9F">
      <w:pPr>
        <w:jc w:val="center"/>
        <w:rPr>
          <w:b/>
        </w:rPr>
      </w:pPr>
      <w:r>
        <w:rPr>
          <w:b/>
        </w:rPr>
        <w:t>ACT Preparation:  Drilling Mud</w:t>
      </w:r>
    </w:p>
    <w:p w:rsidR="00E86F9F" w:rsidRPr="00BB08A1" w:rsidRDefault="00E86F9F" w:rsidP="00E86F9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BA095" wp14:editId="3E0C3E75">
                <wp:simplePos x="0" y="0"/>
                <wp:positionH relativeFrom="column">
                  <wp:posOffset>-66676</wp:posOffset>
                </wp:positionH>
                <wp:positionV relativeFrom="paragraph">
                  <wp:posOffset>47625</wp:posOffset>
                </wp:positionV>
                <wp:extent cx="5953125" cy="0"/>
                <wp:effectExtent l="0" t="3810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2842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3.75pt" to="46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" strokecolor="#5a5a5a [2109]" strokeweight="6pt">
                <v:stroke dashstyle="1 1" joinstyle="miter"/>
              </v:line>
            </w:pict>
          </mc:Fallback>
        </mc:AlternateContent>
      </w:r>
    </w:p>
    <w:p w:rsidR="00E86F9F" w:rsidRDefault="00E86F9F" w:rsidP="00E86F9F">
      <w:pPr>
        <w:spacing w:after="120"/>
        <w:rPr>
          <w:b/>
          <w:i/>
        </w:rPr>
      </w:pPr>
      <w:r>
        <w:rPr>
          <w:b/>
          <w:i/>
        </w:rPr>
        <w:t>Read the paragraphs</w:t>
      </w:r>
      <w:r w:rsidR="00861245">
        <w:rPr>
          <w:b/>
          <w:i/>
        </w:rPr>
        <w:t xml:space="preserve"> before the graphs</w:t>
      </w:r>
      <w:r>
        <w:rPr>
          <w:b/>
          <w:i/>
        </w:rPr>
        <w:t>.</w:t>
      </w:r>
    </w:p>
    <w:p w:rsidR="00E86F9F" w:rsidRDefault="00E86F9F" w:rsidP="0022518B">
      <w:pPr>
        <w:pStyle w:val="ListParagraph"/>
        <w:numPr>
          <w:ilvl w:val="0"/>
          <w:numId w:val="3"/>
        </w:numPr>
        <w:spacing w:after="360"/>
        <w:contextualSpacing w:val="0"/>
      </w:pPr>
      <w:r>
        <w:t xml:space="preserve"> The three plots of land were carefully chosen.  They were all </w:t>
      </w:r>
      <w:proofErr w:type="spellStart"/>
      <w:r>
        <w:t>unsloped</w:t>
      </w:r>
      <w:proofErr w:type="spellEnd"/>
      <w:r>
        <w:t>.  Why is that important in this study?</w:t>
      </w:r>
    </w:p>
    <w:p w:rsidR="00E86F9F" w:rsidRDefault="00E86F9F" w:rsidP="0022518B">
      <w:pPr>
        <w:pStyle w:val="ListParagraph"/>
        <w:numPr>
          <w:ilvl w:val="0"/>
          <w:numId w:val="3"/>
        </w:numPr>
        <w:spacing w:after="360"/>
        <w:contextualSpacing w:val="0"/>
      </w:pPr>
      <w:r>
        <w:t>The three plots of land were carefully chosen.  They were all had the same amount of vegetation.  Why is that important in this study?</w:t>
      </w:r>
    </w:p>
    <w:p w:rsidR="00E86F9F" w:rsidRDefault="00E86F9F" w:rsidP="0022518B">
      <w:pPr>
        <w:pStyle w:val="ListParagraph"/>
        <w:numPr>
          <w:ilvl w:val="0"/>
          <w:numId w:val="3"/>
        </w:numPr>
        <w:spacing w:after="360"/>
        <w:contextualSpacing w:val="0"/>
      </w:pPr>
      <w:r>
        <w:t>Was the area of the plot a variable in this experiment</w:t>
      </w:r>
      <w:proofErr w:type="gramStart"/>
      <w:r>
        <w:t>?_</w:t>
      </w:r>
      <w:proofErr w:type="gramEnd"/>
      <w:r>
        <w:t>___________  Explain your answer.</w:t>
      </w:r>
    </w:p>
    <w:p w:rsidR="00E86F9F" w:rsidRDefault="00E86F9F" w:rsidP="0022518B">
      <w:pPr>
        <w:pStyle w:val="ListParagraph"/>
        <w:numPr>
          <w:ilvl w:val="0"/>
          <w:numId w:val="3"/>
        </w:numPr>
        <w:spacing w:after="360"/>
        <w:contextualSpacing w:val="0"/>
      </w:pPr>
      <w:r>
        <w:t>Why is DM sprayed onto the land and vegetation?</w:t>
      </w:r>
    </w:p>
    <w:p w:rsidR="00E86F9F" w:rsidRDefault="00E86F9F" w:rsidP="0022518B">
      <w:pPr>
        <w:pStyle w:val="ListParagraph"/>
        <w:numPr>
          <w:ilvl w:val="0"/>
          <w:numId w:val="3"/>
        </w:numPr>
        <w:spacing w:after="360"/>
        <w:contextualSpacing w:val="0"/>
      </w:pPr>
      <w:r>
        <w:t>There were 2 sensors for each plot of land.  What did the 2 sensors measure?</w:t>
      </w:r>
    </w:p>
    <w:p w:rsidR="00E86F9F" w:rsidRDefault="00E86F9F" w:rsidP="0022518B">
      <w:pPr>
        <w:pStyle w:val="ListParagraph"/>
        <w:numPr>
          <w:ilvl w:val="0"/>
          <w:numId w:val="3"/>
        </w:numPr>
        <w:spacing w:after="360"/>
        <w:contextualSpacing w:val="0"/>
      </w:pPr>
      <w:r>
        <w:t>If an area of land is absorbing sunlight, what would be true about the temperature of the land?</w:t>
      </w:r>
    </w:p>
    <w:p w:rsidR="00861245" w:rsidRDefault="00861245" w:rsidP="0022518B">
      <w:pPr>
        <w:pStyle w:val="ListParagraph"/>
        <w:numPr>
          <w:ilvl w:val="0"/>
          <w:numId w:val="3"/>
        </w:numPr>
        <w:spacing w:after="360"/>
        <w:contextualSpacing w:val="0"/>
      </w:pPr>
      <w:r>
        <w:t>What is albedo?</w:t>
      </w:r>
    </w:p>
    <w:p w:rsidR="0071702B" w:rsidRDefault="0071702B" w:rsidP="0022518B">
      <w:pPr>
        <w:pStyle w:val="ListParagraph"/>
        <w:numPr>
          <w:ilvl w:val="0"/>
          <w:numId w:val="3"/>
        </w:numPr>
        <w:spacing w:after="360"/>
        <w:contextualSpacing w:val="0"/>
      </w:pPr>
      <w:r>
        <w:t>What was the albedo for plot 2 on July 15?</w:t>
      </w:r>
    </w:p>
    <w:p w:rsidR="0071702B" w:rsidRDefault="0071702B" w:rsidP="0022518B">
      <w:pPr>
        <w:pStyle w:val="ListParagraph"/>
        <w:numPr>
          <w:ilvl w:val="0"/>
          <w:numId w:val="3"/>
        </w:numPr>
        <w:spacing w:after="360"/>
        <w:contextualSpacing w:val="0"/>
      </w:pPr>
      <w:r>
        <w:t xml:space="preserve">For plot 1 on August 9, what percent of incoming solar radiation was </w:t>
      </w:r>
      <w:r>
        <w:rPr>
          <w:i/>
        </w:rPr>
        <w:t>not</w:t>
      </w:r>
      <w:r>
        <w:t xml:space="preserve"> reflected from the surface?</w:t>
      </w:r>
    </w:p>
    <w:p w:rsidR="0071702B" w:rsidRDefault="0071702B" w:rsidP="0022518B">
      <w:pPr>
        <w:pStyle w:val="ListParagraph"/>
        <w:numPr>
          <w:ilvl w:val="0"/>
          <w:numId w:val="3"/>
        </w:numPr>
        <w:spacing w:after="360"/>
        <w:contextualSpacing w:val="0"/>
      </w:pPr>
      <w:r>
        <w:t>On July 5, what was the temperature of plot 3?</w:t>
      </w:r>
    </w:p>
    <w:p w:rsidR="00861245" w:rsidRDefault="00861245" w:rsidP="0022518B">
      <w:pPr>
        <w:pStyle w:val="ListParagraph"/>
        <w:numPr>
          <w:ilvl w:val="0"/>
          <w:numId w:val="3"/>
        </w:numPr>
        <w:spacing w:after="360"/>
        <w:contextualSpacing w:val="0"/>
      </w:pPr>
      <w:r>
        <w:t>Which plot consistently demonstrated a higher temperature?</w:t>
      </w:r>
    </w:p>
    <w:p w:rsidR="0071702B" w:rsidRDefault="0071702B" w:rsidP="0022518B">
      <w:pPr>
        <w:pStyle w:val="ListParagraph"/>
        <w:numPr>
          <w:ilvl w:val="0"/>
          <w:numId w:val="3"/>
        </w:numPr>
        <w:spacing w:after="360"/>
        <w:contextualSpacing w:val="0"/>
      </w:pPr>
      <w:r>
        <w:t>Which plot consistently demonstrated a higher albedo?</w:t>
      </w:r>
    </w:p>
    <w:p w:rsidR="0071702B" w:rsidRDefault="0071702B" w:rsidP="0022518B">
      <w:pPr>
        <w:pStyle w:val="ListParagraph"/>
        <w:numPr>
          <w:ilvl w:val="0"/>
          <w:numId w:val="3"/>
        </w:numPr>
        <w:spacing w:after="360"/>
        <w:contextualSpacing w:val="0"/>
      </w:pPr>
      <w:r>
        <w:t xml:space="preserve">What was the overall effect of DM on </w:t>
      </w:r>
      <w:proofErr w:type="spellStart"/>
      <w:r>
        <w:t>aldedo</w:t>
      </w:r>
      <w:proofErr w:type="spellEnd"/>
      <w:r>
        <w:t>?</w:t>
      </w:r>
    </w:p>
    <w:p w:rsidR="00056F85" w:rsidRDefault="0071702B" w:rsidP="0022518B">
      <w:pPr>
        <w:pStyle w:val="ListParagraph"/>
        <w:numPr>
          <w:ilvl w:val="0"/>
          <w:numId w:val="3"/>
        </w:numPr>
        <w:spacing w:after="360"/>
        <w:contextualSpacing w:val="0"/>
      </w:pPr>
      <w:r>
        <w:t>What was the overall effect of DM</w:t>
      </w:r>
      <w:r w:rsidR="0022518B">
        <w:t xml:space="preserve"> on the temperature of the land?</w:t>
      </w:r>
    </w:p>
    <w:sectPr w:rsidR="00056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9F" w:rsidRDefault="00E86F9F" w:rsidP="00E86F9F">
      <w:pPr>
        <w:spacing w:after="0" w:line="240" w:lineRule="auto"/>
      </w:pPr>
      <w:r>
        <w:separator/>
      </w:r>
    </w:p>
  </w:endnote>
  <w:endnote w:type="continuationSeparator" w:id="0">
    <w:p w:rsidR="00E86F9F" w:rsidRDefault="00E86F9F" w:rsidP="00E8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8B" w:rsidRDefault="00DA0C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3C" w:rsidRDefault="00E86F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F9F" w:rsidRDefault="00DA0C8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2016-2017</w:t>
                                </w:r>
                                <w:r w:rsidR="00E86F9F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Preparationfor act, p 50-51</w:t>
                                </w:r>
                              </w:sdtContent>
                            </w:sdt>
                            <w:r w:rsidR="00E86F9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E86F9F" w:rsidRDefault="00DA0C8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2016-2017</w:t>
                          </w:r>
                          <w:r w:rsidR="00E86F9F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Preparationfor act, p 50-51</w:t>
                          </w:r>
                        </w:sdtContent>
                      </w:sdt>
                      <w:r w:rsidR="00E86F9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8B" w:rsidRDefault="00DA0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9F" w:rsidRDefault="00E86F9F" w:rsidP="00E86F9F">
      <w:pPr>
        <w:spacing w:after="0" w:line="240" w:lineRule="auto"/>
      </w:pPr>
      <w:r>
        <w:separator/>
      </w:r>
    </w:p>
  </w:footnote>
  <w:footnote w:type="continuationSeparator" w:id="0">
    <w:p w:rsidR="00E86F9F" w:rsidRDefault="00E86F9F" w:rsidP="00E8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8B" w:rsidRDefault="00DA0C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8B" w:rsidRDefault="00DA0C8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8B" w:rsidRDefault="00DA0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0136"/>
    <w:multiLevelType w:val="hybridMultilevel"/>
    <w:tmpl w:val="71F64C8C"/>
    <w:lvl w:ilvl="0" w:tplc="219CB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11F3"/>
    <w:multiLevelType w:val="hybridMultilevel"/>
    <w:tmpl w:val="778E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06A0D"/>
    <w:multiLevelType w:val="hybridMultilevel"/>
    <w:tmpl w:val="1892E506"/>
    <w:lvl w:ilvl="0" w:tplc="A98AAA2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9F"/>
    <w:rsid w:val="0022518B"/>
    <w:rsid w:val="002C143E"/>
    <w:rsid w:val="0071702B"/>
    <w:rsid w:val="00861245"/>
    <w:rsid w:val="00D44AB8"/>
    <w:rsid w:val="00DA0C8B"/>
    <w:rsid w:val="00E86F9F"/>
    <w:rsid w:val="00E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040679-7558-4F7A-9B1B-6F471E7F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F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6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9F"/>
  </w:style>
  <w:style w:type="paragraph" w:styleId="Header">
    <w:name w:val="header"/>
    <w:basedOn w:val="Normal"/>
    <w:link w:val="HeaderChar"/>
    <w:uiPriority w:val="99"/>
    <w:unhideWhenUsed/>
    <w:rsid w:val="00E86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2015-2016 Preparationfor act, p 50-51</vt:lpstr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Preparationfor act, p 50-51</dc:title>
  <dc:subject/>
  <dc:creator>Wendy Rohm</dc:creator>
  <cp:keywords/>
  <dc:description/>
  <cp:lastModifiedBy>Generic Teacher</cp:lastModifiedBy>
  <cp:revision>3</cp:revision>
  <dcterms:created xsi:type="dcterms:W3CDTF">2016-10-08T19:39:00Z</dcterms:created>
  <dcterms:modified xsi:type="dcterms:W3CDTF">2017-01-11T15:32:00Z</dcterms:modified>
</cp:coreProperties>
</file>