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2D" w:rsidRDefault="00742E2D">
      <w:r>
        <w:t>SSS Activity</w:t>
      </w:r>
      <w:r>
        <w:tab/>
      </w:r>
      <w:r>
        <w:tab/>
        <w:t>IDEA PAGE.  ADAPT for your classroom.</w:t>
      </w:r>
    </w:p>
    <w:p w:rsidR="00742E2D" w:rsidRDefault="00742E2D">
      <w:r>
        <w:t>Give each group or each student a bag with a piece of string and 3 lengths of coffee stirrers.  Run the string through the coffee stirrers and tie a knot to make a triangle.  Tell students to find another person in the room with the same triangle.  Compare the bags.  Show the SSS relationship.</w:t>
      </w:r>
    </w:p>
    <w:p w:rsidR="00742E2D" w:rsidRDefault="00742E2D">
      <w:r>
        <w:t>Suggested lengths in inches:</w:t>
      </w:r>
    </w:p>
    <w:p w:rsidR="00742E2D" w:rsidRDefault="00742E2D">
      <w:r>
        <w:t>3</w:t>
      </w:r>
      <w:proofErr w:type="gramStart"/>
      <w:r>
        <w:t>,4,5</w:t>
      </w:r>
      <w:proofErr w:type="gramEnd"/>
    </w:p>
    <w:p w:rsidR="00742E2D" w:rsidRDefault="00742E2D">
      <w:r>
        <w:t>3</w:t>
      </w:r>
      <w:proofErr w:type="gramStart"/>
      <w:r>
        <w:t>,3,5</w:t>
      </w:r>
      <w:proofErr w:type="gramEnd"/>
    </w:p>
    <w:p w:rsidR="00742E2D" w:rsidRDefault="00742E2D">
      <w:r>
        <w:t>2,3,4</w:t>
      </w:r>
      <w:bookmarkStart w:id="0" w:name="_GoBack"/>
      <w:bookmarkEnd w:id="0"/>
    </w:p>
    <w:sectPr w:rsidR="00742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2D"/>
    <w:rsid w:val="000B3134"/>
    <w:rsid w:val="0074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FD6E3-0057-4069-993F-81136EEA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2014-09-20T18:07:00Z</dcterms:created>
  <dcterms:modified xsi:type="dcterms:W3CDTF">2014-09-20T18:11:00Z</dcterms:modified>
</cp:coreProperties>
</file>